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69375" w14:textId="77777777" w:rsidR="00D65E32" w:rsidRPr="00C21E2D" w:rsidRDefault="00D65E32" w:rsidP="00D65E32">
      <w:pPr>
        <w:jc w:val="center"/>
      </w:pPr>
      <w:bookmarkStart w:id="0" w:name="_GoBack"/>
      <w:bookmarkEnd w:id="0"/>
      <w:r w:rsidRPr="00C21E2D">
        <w:rPr>
          <w:noProof/>
          <w:lang w:eastAsia="it-IT"/>
        </w:rPr>
        <w:drawing>
          <wp:inline distT="0" distB="0" distL="0" distR="0" wp14:anchorId="631960CB" wp14:editId="5FA32608">
            <wp:extent cx="400050" cy="409575"/>
            <wp:effectExtent l="0" t="0" r="0" b="0"/>
            <wp:docPr id="4" name="Immagine 4" descr="http://upload.wikimedia.org/wikipedia/it/e/e2/Italia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http://upload.wikimedia.org/wikipedia/it/e/e2/Italia-Stemm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3D781" w14:textId="77777777" w:rsidR="00D65E32" w:rsidRPr="00C21E2D" w:rsidRDefault="00D65E32" w:rsidP="00D65E32">
      <w:pPr>
        <w:pStyle w:val="Intestazione"/>
        <w:tabs>
          <w:tab w:val="left" w:pos="708"/>
        </w:tabs>
        <w:jc w:val="center"/>
        <w:outlineLvl w:val="0"/>
        <w:rPr>
          <w:b/>
        </w:rPr>
      </w:pPr>
      <w:r w:rsidRPr="00C21E2D">
        <w:rPr>
          <w:b/>
        </w:rPr>
        <w:t>ISTITUTO COMPRENSIVO STATALE “SAN DOMENICO SAVIO”</w:t>
      </w:r>
    </w:p>
    <w:p w14:paraId="467F4E33" w14:textId="77777777" w:rsidR="00D65E32" w:rsidRPr="00C21E2D" w:rsidRDefault="00D65E32" w:rsidP="00D65E32">
      <w:pPr>
        <w:pStyle w:val="Intestazione"/>
        <w:jc w:val="center"/>
      </w:pPr>
      <w:r w:rsidRPr="00C21E2D">
        <w:t xml:space="preserve"> VIA SGROPPILLO, 27 – 95027 SAN GREGORIO DI CATANIA</w:t>
      </w:r>
    </w:p>
    <w:p w14:paraId="1CE7C84E" w14:textId="77777777" w:rsidR="00D65E32" w:rsidRPr="00C21E2D" w:rsidRDefault="00D65E32" w:rsidP="00D65E32">
      <w:pPr>
        <w:pStyle w:val="Intestazione"/>
        <w:jc w:val="center"/>
      </w:pPr>
      <w:r w:rsidRPr="00C21E2D">
        <w:rPr>
          <w:lang w:val="de-DE"/>
        </w:rPr>
        <w:t xml:space="preserve">Tel. </w:t>
      </w:r>
      <w:r w:rsidRPr="00C21E2D">
        <w:rPr>
          <w:rFonts w:cstheme="minorHAnsi"/>
          <w:lang w:val="en-US"/>
        </w:rPr>
        <w:t xml:space="preserve">095 169 424 68     </w:t>
      </w:r>
      <w:r w:rsidRPr="00C21E2D">
        <w:rPr>
          <w:lang w:val="de-DE"/>
        </w:rPr>
        <w:t xml:space="preserve">C.F. 80022030870     cod. </w:t>
      </w:r>
      <w:proofErr w:type="spellStart"/>
      <w:r w:rsidRPr="00C21E2D">
        <w:rPr>
          <w:lang w:val="de-DE"/>
        </w:rPr>
        <w:t>mecc</w:t>
      </w:r>
      <w:proofErr w:type="spellEnd"/>
      <w:r w:rsidRPr="00C21E2D">
        <w:rPr>
          <w:lang w:val="de-DE"/>
        </w:rPr>
        <w:t xml:space="preserve">. </w:t>
      </w:r>
      <w:r w:rsidRPr="00C21E2D">
        <w:t xml:space="preserve">CTIC852002  </w:t>
      </w:r>
    </w:p>
    <w:p w14:paraId="02FC20A5" w14:textId="77777777" w:rsidR="00D65E32" w:rsidRPr="00C21E2D" w:rsidRDefault="00D65E32" w:rsidP="00D65E32">
      <w:pPr>
        <w:pStyle w:val="Intestazione"/>
        <w:jc w:val="center"/>
      </w:pPr>
      <w:r w:rsidRPr="00C21E2D">
        <w:t xml:space="preserve">e-mail: </w:t>
      </w:r>
      <w:hyperlink r:id="rId6" w:history="1">
        <w:r w:rsidRPr="00C21E2D">
          <w:rPr>
            <w:rStyle w:val="Collegamentoipertestuale"/>
            <w:color w:val="auto"/>
          </w:rPr>
          <w:t>ctic852002@istruzione.it</w:t>
        </w:r>
      </w:hyperlink>
      <w:r w:rsidRPr="00C21E2D">
        <w:t xml:space="preserve">  - posta certificata:  </w:t>
      </w:r>
      <w:hyperlink r:id="rId7" w:history="1">
        <w:r w:rsidRPr="00C21E2D">
          <w:rPr>
            <w:rStyle w:val="Collegamentoipertestuale"/>
            <w:color w:val="auto"/>
          </w:rPr>
          <w:t>ctic852002@pec.istruzione.it</w:t>
        </w:r>
      </w:hyperlink>
    </w:p>
    <w:p w14:paraId="63E973A4" w14:textId="1D7D1849" w:rsidR="00AF1C1E" w:rsidRPr="00C21E2D" w:rsidRDefault="005F608F" w:rsidP="00D65E32">
      <w:pPr>
        <w:jc w:val="center"/>
        <w:rPr>
          <w:rFonts w:ascii="Times New Roman" w:hAnsi="Times New Roman" w:cs="Times New Roman"/>
          <w:sz w:val="18"/>
          <w:szCs w:val="18"/>
        </w:rPr>
      </w:pPr>
      <w:hyperlink r:id="rId8" w:history="1">
        <w:r w:rsidR="00D65E32" w:rsidRPr="00C21E2D">
          <w:rPr>
            <w:rStyle w:val="Collegamentoipertestuale"/>
            <w:color w:val="auto"/>
            <w:sz w:val="20"/>
            <w:szCs w:val="20"/>
          </w:rPr>
          <w:t>www.icsaviosangregorio.edu.it</w:t>
        </w:r>
      </w:hyperlink>
    </w:p>
    <w:p w14:paraId="611F2EF4" w14:textId="77777777" w:rsidR="00A14877" w:rsidRDefault="00A14877" w:rsidP="007D2CD1">
      <w:pPr>
        <w:pStyle w:val="Intestazione"/>
        <w:rPr>
          <w:rFonts w:ascii="Titillium Web" w:hAnsi="Titillium Web"/>
          <w:sz w:val="22"/>
          <w:szCs w:val="22"/>
        </w:rPr>
      </w:pPr>
    </w:p>
    <w:p w14:paraId="633B73A6" w14:textId="64AE9DD9" w:rsidR="00070EF9" w:rsidRDefault="00070EF9" w:rsidP="00D46375">
      <w:pPr>
        <w:tabs>
          <w:tab w:val="right" w:pos="9781"/>
        </w:tabs>
        <w:spacing w:line="240" w:lineRule="auto"/>
        <w:contextualSpacing/>
        <w:jc w:val="right"/>
        <w:rPr>
          <w:rFonts w:ascii="Titillium Web" w:hAnsi="Titillium Web" w:cs="Times New Roman"/>
        </w:rPr>
      </w:pPr>
      <w:r w:rsidRPr="00AA4A23">
        <w:rPr>
          <w:rFonts w:ascii="Titillium Web" w:hAnsi="Titillium Web" w:cs="Times New Roman"/>
        </w:rPr>
        <w:t>Al Dirigente Scolastico</w:t>
      </w:r>
    </w:p>
    <w:p w14:paraId="77D01723" w14:textId="77777777" w:rsidR="00AA4A23" w:rsidRDefault="00AA4A23" w:rsidP="00D46375">
      <w:pPr>
        <w:tabs>
          <w:tab w:val="right" w:pos="9781"/>
        </w:tabs>
        <w:spacing w:line="240" w:lineRule="auto"/>
        <w:contextualSpacing/>
        <w:jc w:val="right"/>
        <w:rPr>
          <w:rFonts w:ascii="Titillium Web" w:hAnsi="Titillium Web" w:cs="Times New Roman"/>
        </w:rPr>
      </w:pPr>
      <w:r>
        <w:rPr>
          <w:rFonts w:ascii="Titillium Web" w:hAnsi="Titillium Web" w:cs="Times New Roman"/>
        </w:rPr>
        <w:t>dell’I.C. Statale SAN DOMENICO SAVIO</w:t>
      </w:r>
    </w:p>
    <w:p w14:paraId="6A7ACCAC" w14:textId="77777777" w:rsidR="00AA4A23" w:rsidRDefault="00AA4A23" w:rsidP="00D46375">
      <w:pPr>
        <w:tabs>
          <w:tab w:val="right" w:pos="9781"/>
        </w:tabs>
        <w:spacing w:line="240" w:lineRule="auto"/>
        <w:contextualSpacing/>
        <w:jc w:val="right"/>
        <w:rPr>
          <w:rFonts w:ascii="Titillium Web" w:hAnsi="Titillium Web" w:cs="Times New Roman"/>
        </w:rPr>
      </w:pPr>
      <w:r>
        <w:rPr>
          <w:rFonts w:ascii="Titillium Web" w:hAnsi="Titillium Web" w:cs="Times New Roman"/>
        </w:rPr>
        <w:t>di San Gregorio di Catania</w:t>
      </w:r>
    </w:p>
    <w:p w14:paraId="533B84C4" w14:textId="3500604A" w:rsidR="00AA4A23" w:rsidRPr="00AA4A23" w:rsidRDefault="00AA4A23" w:rsidP="00D46375">
      <w:pPr>
        <w:tabs>
          <w:tab w:val="right" w:pos="9781"/>
        </w:tabs>
        <w:spacing w:line="240" w:lineRule="auto"/>
        <w:contextualSpacing/>
        <w:rPr>
          <w:rFonts w:ascii="Titillium Web" w:hAnsi="Titillium Web" w:cs="Times New Roman"/>
        </w:rPr>
      </w:pPr>
      <w:r>
        <w:rPr>
          <w:rFonts w:ascii="Titillium Web" w:hAnsi="Titillium Web" w:cs="Times New Roman"/>
        </w:rPr>
        <w:t xml:space="preserve"> </w:t>
      </w:r>
    </w:p>
    <w:p w14:paraId="1D87FE31" w14:textId="77777777" w:rsidR="00AA4A23" w:rsidRDefault="00AA4A23" w:rsidP="00D46375">
      <w:pPr>
        <w:spacing w:line="240" w:lineRule="auto"/>
        <w:contextualSpacing/>
        <w:rPr>
          <w:rFonts w:ascii="Titillium Web" w:hAnsi="Titillium Web" w:cs="Times New Roman"/>
        </w:rPr>
      </w:pPr>
      <w:r>
        <w:rPr>
          <w:rFonts w:ascii="Titillium Web" w:hAnsi="Titillium Web" w:cs="Times New Roman"/>
        </w:rPr>
        <w:t xml:space="preserve">Il/La sottoscritto/a </w:t>
      </w:r>
      <w:r w:rsidR="00070EF9" w:rsidRPr="00070EF9">
        <w:rPr>
          <w:rFonts w:ascii="Titillium Web" w:hAnsi="Titillium Web" w:cs="Times New Roman"/>
        </w:rPr>
        <w:t>______________________________</w:t>
      </w:r>
      <w:r>
        <w:rPr>
          <w:rFonts w:ascii="Titillium Web" w:hAnsi="Titillium Web" w:cs="Times New Roman"/>
        </w:rPr>
        <w:t>__________________________</w:t>
      </w:r>
    </w:p>
    <w:p w14:paraId="5646AD9D" w14:textId="4DA34A10" w:rsidR="00AA4A23" w:rsidRPr="00AA4A23" w:rsidRDefault="00AA4A23" w:rsidP="00D46375">
      <w:pPr>
        <w:spacing w:line="240" w:lineRule="auto"/>
        <w:contextualSpacing/>
        <w:rPr>
          <w:rFonts w:ascii="Titillium Web" w:hAnsi="Titillium Web" w:cs="Times New Roman"/>
          <w:b/>
          <w:bCs/>
          <w:sz w:val="16"/>
          <w:szCs w:val="16"/>
        </w:rPr>
      </w:pPr>
      <w:r>
        <w:rPr>
          <w:rFonts w:ascii="Titillium Web" w:hAnsi="Titillium Web" w:cs="Times New Roman"/>
        </w:rPr>
        <w:tab/>
      </w:r>
      <w:r>
        <w:rPr>
          <w:rFonts w:ascii="Titillium Web" w:hAnsi="Titillium Web" w:cs="Times New Roman"/>
        </w:rPr>
        <w:tab/>
        <w:t xml:space="preserve">        </w:t>
      </w:r>
      <w:r w:rsidRPr="00AA4A23">
        <w:rPr>
          <w:rFonts w:ascii="Titillium Web" w:hAnsi="Titillium Web" w:cs="Times New Roman"/>
          <w:b/>
          <w:bCs/>
          <w:color w:val="808080" w:themeColor="background1" w:themeShade="80"/>
          <w:sz w:val="16"/>
          <w:szCs w:val="16"/>
        </w:rPr>
        <w:t>Nome e Cognome</w:t>
      </w:r>
    </w:p>
    <w:p w14:paraId="43244E72" w14:textId="6C3F05F0" w:rsidR="00AA4A23" w:rsidRPr="00070EF9" w:rsidRDefault="00AA4A23" w:rsidP="00D46375">
      <w:pPr>
        <w:spacing w:line="240" w:lineRule="auto"/>
        <w:contextualSpacing/>
        <w:rPr>
          <w:rFonts w:ascii="Titillium Web" w:hAnsi="Titillium Web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9"/>
        <w:gridCol w:w="564"/>
        <w:gridCol w:w="565"/>
        <w:gridCol w:w="565"/>
        <w:gridCol w:w="565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5"/>
        <w:gridCol w:w="565"/>
      </w:tblGrid>
      <w:tr w:rsidR="00AA4A23" w14:paraId="026796C5" w14:textId="77777777" w:rsidTr="00AA4A23">
        <w:trPr>
          <w:trHeight w:val="510"/>
        </w:trPr>
        <w:tc>
          <w:tcPr>
            <w:tcW w:w="605" w:type="dxa"/>
            <w:vAlign w:val="center"/>
          </w:tcPr>
          <w:p w14:paraId="2437B6AD" w14:textId="07CC7784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  <w:r>
              <w:rPr>
                <w:rFonts w:ascii="Titillium Web" w:hAnsi="Titillium Web" w:cs="Times New Roman"/>
              </w:rPr>
              <w:t>C. F.</w:t>
            </w:r>
          </w:p>
        </w:tc>
        <w:tc>
          <w:tcPr>
            <w:tcW w:w="577" w:type="dxa"/>
            <w:vAlign w:val="center"/>
          </w:tcPr>
          <w:p w14:paraId="0665BB3B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0867E36B" w14:textId="3B42A2A1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148C27D0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5FE002EB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2FDCDF98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477A851D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42517A88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4AD69ACF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25FDC427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135AD48D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1E98EA89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6B6A3DEB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65D64A65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8" w:type="dxa"/>
            <w:vAlign w:val="center"/>
          </w:tcPr>
          <w:p w14:paraId="68F0DF6D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9" w:type="dxa"/>
            <w:vAlign w:val="center"/>
          </w:tcPr>
          <w:p w14:paraId="7BB85786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  <w:tc>
          <w:tcPr>
            <w:tcW w:w="579" w:type="dxa"/>
            <w:vAlign w:val="center"/>
          </w:tcPr>
          <w:p w14:paraId="6A02A457" w14:textId="77777777" w:rsidR="00AA4A23" w:rsidRDefault="00AA4A23" w:rsidP="00D46375">
            <w:pPr>
              <w:contextualSpacing/>
              <w:jc w:val="center"/>
              <w:rPr>
                <w:rFonts w:ascii="Titillium Web" w:hAnsi="Titillium Web" w:cs="Times New Roman"/>
              </w:rPr>
            </w:pPr>
          </w:p>
        </w:tc>
      </w:tr>
    </w:tbl>
    <w:p w14:paraId="246B0D51" w14:textId="77777777" w:rsidR="00AA4A23" w:rsidRDefault="00AA4A23" w:rsidP="00D46375">
      <w:pPr>
        <w:pStyle w:val="Corpotesto"/>
        <w:contextualSpacing/>
        <w:rPr>
          <w:rFonts w:ascii="Titillium Web" w:hAnsi="Titillium Web"/>
          <w:sz w:val="22"/>
          <w:szCs w:val="22"/>
        </w:rPr>
      </w:pPr>
    </w:p>
    <w:p w14:paraId="6CFA3B63" w14:textId="77777777" w:rsidR="00FB4D4A" w:rsidRDefault="00FB4D4A" w:rsidP="00D46375">
      <w:pPr>
        <w:pStyle w:val="Corpotesto"/>
        <w:contextualSpacing/>
        <w:rPr>
          <w:rFonts w:ascii="Titillium Web" w:hAnsi="Titillium Web"/>
          <w:sz w:val="22"/>
          <w:szCs w:val="22"/>
        </w:rPr>
      </w:pPr>
      <w:r>
        <w:rPr>
          <w:rFonts w:ascii="Titillium Web" w:hAnsi="Titillium Web"/>
          <w:sz w:val="22"/>
          <w:szCs w:val="22"/>
        </w:rPr>
        <w:t>in riferimento al pagamento del compenso previsto per l’attività svolta di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4D4A" w14:paraId="7BAD37E6" w14:textId="77777777" w:rsidTr="00FB4D4A">
        <w:tc>
          <w:tcPr>
            <w:tcW w:w="9778" w:type="dxa"/>
          </w:tcPr>
          <w:p w14:paraId="0A268B66" w14:textId="77777777" w:rsidR="00FB4D4A" w:rsidRDefault="00FB4D4A" w:rsidP="00D46375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  <w:p w14:paraId="6A57444D" w14:textId="77777777" w:rsidR="00FB4D4A" w:rsidRDefault="00FB4D4A" w:rsidP="00D46375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  <w:p w14:paraId="3883F9EE" w14:textId="77777777" w:rsidR="00FB4D4A" w:rsidRDefault="00FB4D4A" w:rsidP="00D46375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  <w:p w14:paraId="3A0B06C6" w14:textId="77777777" w:rsidR="00D46375" w:rsidRPr="00FB4D4A" w:rsidRDefault="00D46375" w:rsidP="00D46375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  <w:p w14:paraId="57BCA906" w14:textId="77777777" w:rsidR="00FB4D4A" w:rsidRPr="00FB4D4A" w:rsidRDefault="00FB4D4A" w:rsidP="00D46375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</w:tc>
      </w:tr>
    </w:tbl>
    <w:p w14:paraId="189AD9D8" w14:textId="2F324AC2" w:rsidR="00FB4D4A" w:rsidRPr="00AA4A23" w:rsidRDefault="00FB4D4A" w:rsidP="00D46375">
      <w:pPr>
        <w:spacing w:line="240" w:lineRule="auto"/>
        <w:contextualSpacing/>
        <w:rPr>
          <w:rFonts w:ascii="Titillium Web" w:hAnsi="Titillium Web" w:cs="Times New Roman"/>
          <w:b/>
          <w:bCs/>
          <w:sz w:val="16"/>
          <w:szCs w:val="16"/>
        </w:rPr>
      </w:pPr>
      <w:r>
        <w:rPr>
          <w:rFonts w:ascii="Titillium Web" w:hAnsi="Titillium Web" w:cs="Times New Roman"/>
          <w:b/>
          <w:bCs/>
          <w:color w:val="808080" w:themeColor="background1" w:themeShade="80"/>
          <w:sz w:val="16"/>
          <w:szCs w:val="16"/>
        </w:rPr>
        <w:t>indicare sintetica e breve descrizione</w:t>
      </w:r>
    </w:p>
    <w:p w14:paraId="45A7C11D" w14:textId="71CAB92E" w:rsidR="00070EF9" w:rsidRDefault="00FB4D4A" w:rsidP="00D46375">
      <w:pPr>
        <w:pStyle w:val="Corpotesto"/>
        <w:contextualSpacing/>
        <w:rPr>
          <w:rFonts w:ascii="Titillium Web" w:hAnsi="Titillium Web"/>
          <w:sz w:val="22"/>
          <w:szCs w:val="22"/>
        </w:rPr>
      </w:pPr>
      <w:r>
        <w:rPr>
          <w:rFonts w:ascii="Titillium Web" w:hAnsi="Titillium Web"/>
          <w:sz w:val="22"/>
          <w:szCs w:val="22"/>
        </w:rPr>
        <w:t>CHIEDE a codesto spettabile ente l’applicazione della seguente aliquota I</w:t>
      </w:r>
      <w:r w:rsidR="00D46375">
        <w:rPr>
          <w:rFonts w:ascii="Titillium Web" w:hAnsi="Titillium Web"/>
          <w:sz w:val="22"/>
          <w:szCs w:val="22"/>
        </w:rPr>
        <w:t>RPEF</w:t>
      </w:r>
      <w:r>
        <w:rPr>
          <w:rFonts w:ascii="Titillium Web" w:hAnsi="Titillium Web"/>
          <w:sz w:val="22"/>
          <w:szCs w:val="22"/>
        </w:rPr>
        <w:t>:</w:t>
      </w:r>
    </w:p>
    <w:p w14:paraId="5E4BDA57" w14:textId="77777777" w:rsidR="00D46375" w:rsidRDefault="00D46375" w:rsidP="00D46375">
      <w:pPr>
        <w:pStyle w:val="Corpotesto"/>
        <w:contextualSpacing/>
        <w:jc w:val="center"/>
        <w:rPr>
          <w:rFonts w:ascii="Titillium Web" w:hAnsi="Titillium Web"/>
          <w:sz w:val="22"/>
          <w:szCs w:val="22"/>
        </w:rPr>
      </w:pPr>
      <w:r>
        <w:rPr>
          <w:rFonts w:ascii="Titillium Web" w:hAnsi="Titillium Web"/>
          <w:b/>
          <w:bCs/>
          <w:color w:val="808080" w:themeColor="background1" w:themeShade="80"/>
          <w:sz w:val="16"/>
          <w:szCs w:val="16"/>
        </w:rPr>
        <w:t xml:space="preserve">indicare con </w:t>
      </w:r>
      <w:r w:rsidRPr="00D46375">
        <w:rPr>
          <w:rFonts w:ascii="Titillium Web" w:hAnsi="Titillium Web"/>
          <w:b/>
          <w:bCs/>
          <w:color w:val="808080" w:themeColor="background1" w:themeShade="80"/>
          <w:szCs w:val="28"/>
        </w:rPr>
        <w:t>X</w:t>
      </w:r>
    </w:p>
    <w:p w14:paraId="1FAEEAAE" w14:textId="77777777" w:rsidR="00FB4D4A" w:rsidRPr="00D46375" w:rsidRDefault="00FB4D4A" w:rsidP="00D46375">
      <w:pPr>
        <w:pStyle w:val="Corpotesto"/>
        <w:contextualSpacing/>
        <w:rPr>
          <w:rFonts w:ascii="Titillium Web" w:hAnsi="Titillium Web"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583"/>
      </w:tblGrid>
      <w:tr w:rsidR="008168C1" w:rsidRPr="00FB4D4A" w14:paraId="2AEEDD3C" w14:textId="77777777" w:rsidTr="00D46375">
        <w:trPr>
          <w:jc w:val="center"/>
        </w:trPr>
        <w:tc>
          <w:tcPr>
            <w:tcW w:w="510" w:type="dxa"/>
          </w:tcPr>
          <w:p w14:paraId="1B961736" w14:textId="77777777" w:rsidR="008168C1" w:rsidRPr="00FB4D4A" w:rsidRDefault="008168C1" w:rsidP="008168C1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552" w:type="dxa"/>
          </w:tcPr>
          <w:p w14:paraId="680535D3" w14:textId="53E02350" w:rsidR="008168C1" w:rsidRPr="00FB4D4A" w:rsidRDefault="008168C1" w:rsidP="008168C1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23%</w:t>
            </w:r>
          </w:p>
        </w:tc>
      </w:tr>
      <w:tr w:rsidR="008168C1" w:rsidRPr="00FB4D4A" w14:paraId="1DCCBBC8" w14:textId="77777777" w:rsidTr="00D46375">
        <w:trPr>
          <w:jc w:val="center"/>
        </w:trPr>
        <w:tc>
          <w:tcPr>
            <w:tcW w:w="510" w:type="dxa"/>
          </w:tcPr>
          <w:p w14:paraId="28AA0AC2" w14:textId="77777777" w:rsidR="008168C1" w:rsidRPr="00FB4D4A" w:rsidRDefault="008168C1" w:rsidP="008168C1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552" w:type="dxa"/>
          </w:tcPr>
          <w:p w14:paraId="1E6B84A7" w14:textId="40D1ABD4" w:rsidR="008168C1" w:rsidRPr="00FB4D4A" w:rsidRDefault="008168C1" w:rsidP="008168C1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25%</w:t>
            </w:r>
          </w:p>
        </w:tc>
      </w:tr>
      <w:tr w:rsidR="008168C1" w:rsidRPr="00FB4D4A" w14:paraId="6FF98F39" w14:textId="77777777" w:rsidTr="00D46375">
        <w:trPr>
          <w:jc w:val="center"/>
        </w:trPr>
        <w:tc>
          <w:tcPr>
            <w:tcW w:w="510" w:type="dxa"/>
          </w:tcPr>
          <w:p w14:paraId="524CBB93" w14:textId="77777777" w:rsidR="008168C1" w:rsidRPr="00FB4D4A" w:rsidRDefault="008168C1" w:rsidP="008168C1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552" w:type="dxa"/>
          </w:tcPr>
          <w:p w14:paraId="64C4E106" w14:textId="32292CC2" w:rsidR="008168C1" w:rsidRPr="00FB4D4A" w:rsidRDefault="008168C1" w:rsidP="008168C1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35%</w:t>
            </w:r>
          </w:p>
        </w:tc>
      </w:tr>
      <w:tr w:rsidR="008168C1" w:rsidRPr="00FB4D4A" w14:paraId="584A95D7" w14:textId="77777777" w:rsidTr="00D46375">
        <w:trPr>
          <w:jc w:val="center"/>
        </w:trPr>
        <w:tc>
          <w:tcPr>
            <w:tcW w:w="510" w:type="dxa"/>
          </w:tcPr>
          <w:p w14:paraId="53F87B10" w14:textId="77777777" w:rsidR="008168C1" w:rsidRPr="00FB4D4A" w:rsidRDefault="008168C1" w:rsidP="008168C1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</w:p>
        </w:tc>
        <w:tc>
          <w:tcPr>
            <w:tcW w:w="552" w:type="dxa"/>
          </w:tcPr>
          <w:p w14:paraId="7E95EA4D" w14:textId="4D66D86F" w:rsidR="008168C1" w:rsidRPr="00FB4D4A" w:rsidRDefault="008168C1" w:rsidP="008168C1">
            <w:pPr>
              <w:pStyle w:val="Corpotesto"/>
              <w:contextualSpacing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43%</w:t>
            </w:r>
          </w:p>
        </w:tc>
      </w:tr>
    </w:tbl>
    <w:p w14:paraId="002A8271" w14:textId="77777777" w:rsidR="00D46375" w:rsidRDefault="00D46375" w:rsidP="00D46375">
      <w:pPr>
        <w:pStyle w:val="Corpotesto"/>
        <w:contextualSpacing/>
        <w:rPr>
          <w:rFonts w:ascii="Titillium Web" w:hAnsi="Titillium Web"/>
          <w:sz w:val="22"/>
          <w:szCs w:val="22"/>
        </w:rPr>
      </w:pPr>
    </w:p>
    <w:p w14:paraId="20D80F14" w14:textId="4B07AAA6" w:rsidR="00070EF9" w:rsidRDefault="00D46375" w:rsidP="00D46375">
      <w:pPr>
        <w:pStyle w:val="Corpotesto"/>
        <w:contextualSpacing/>
        <w:rPr>
          <w:rFonts w:ascii="Titillium Web" w:hAnsi="Titillium Web"/>
          <w:sz w:val="22"/>
          <w:szCs w:val="22"/>
        </w:rPr>
      </w:pPr>
      <w:r>
        <w:rPr>
          <w:rFonts w:ascii="Titillium Web" w:hAnsi="Titillium Web"/>
          <w:sz w:val="22"/>
          <w:szCs w:val="22"/>
        </w:rPr>
        <w:t xml:space="preserve">e l’accredito mediante il seguente </w:t>
      </w:r>
      <w:r w:rsidRPr="00070EF9">
        <w:rPr>
          <w:rFonts w:ascii="Titillium Web" w:hAnsi="Titillium Web"/>
          <w:sz w:val="22"/>
          <w:szCs w:val="22"/>
        </w:rPr>
        <w:t>Cod. IBAN:</w:t>
      </w:r>
      <w:r w:rsidR="00070EF9" w:rsidRPr="00070EF9">
        <w:rPr>
          <w:rFonts w:ascii="Titillium Web" w:hAnsi="Titillium Web"/>
          <w:sz w:val="22"/>
          <w:szCs w:val="22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"/>
        <w:gridCol w:w="960"/>
        <w:gridCol w:w="1045"/>
        <w:gridCol w:w="1683"/>
        <w:gridCol w:w="1683"/>
        <w:gridCol w:w="3248"/>
      </w:tblGrid>
      <w:tr w:rsidR="00D46375" w:rsidRPr="00D46375" w14:paraId="6C785E44" w14:textId="77777777" w:rsidTr="00D46375">
        <w:trPr>
          <w:trHeight w:val="225"/>
          <w:jc w:val="center"/>
        </w:trPr>
        <w:tc>
          <w:tcPr>
            <w:tcW w:w="964" w:type="dxa"/>
            <w:vAlign w:val="center"/>
          </w:tcPr>
          <w:p w14:paraId="0603716B" w14:textId="7BD51C39" w:rsid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/>
                <w:bCs/>
              </w:rPr>
            </w:pPr>
            <w:r w:rsidRPr="00D46375">
              <w:rPr>
                <w:rFonts w:ascii="Titillium Web" w:hAnsi="Titillium Web" w:cs="Times New Roman"/>
                <w:b/>
                <w:bCs/>
              </w:rPr>
              <w:t>SIGLA</w:t>
            </w:r>
          </w:p>
          <w:p w14:paraId="1BC7399A" w14:textId="7172B0E4" w:rsidR="00070EF9" w:rsidRP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/>
                <w:bCs/>
              </w:rPr>
            </w:pPr>
            <w:r w:rsidRPr="00D46375">
              <w:rPr>
                <w:rFonts w:ascii="Titillium Web" w:hAnsi="Titillium Web" w:cs="Times New Roman"/>
                <w:b/>
                <w:bCs/>
              </w:rPr>
              <w:t>NAZ</w:t>
            </w:r>
            <w:r w:rsidR="00D46375">
              <w:rPr>
                <w:rFonts w:ascii="Titillium Web" w:hAnsi="Titillium Web" w:cs="Times New Roman"/>
                <w:b/>
                <w:bCs/>
              </w:rPr>
              <w:t>_LE</w:t>
            </w:r>
          </w:p>
          <w:p w14:paraId="44F9796D" w14:textId="77777777" w:rsidR="00070EF9" w:rsidRP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/>
                <w:bCs/>
              </w:rPr>
            </w:pPr>
          </w:p>
        </w:tc>
        <w:tc>
          <w:tcPr>
            <w:tcW w:w="964" w:type="dxa"/>
            <w:vAlign w:val="center"/>
          </w:tcPr>
          <w:p w14:paraId="31B41215" w14:textId="77777777" w:rsidR="00070EF9" w:rsidRPr="00D46375" w:rsidRDefault="00070EF9" w:rsidP="00D46375">
            <w:pPr>
              <w:pStyle w:val="Titolo1"/>
              <w:spacing w:line="240" w:lineRule="auto"/>
              <w:contextualSpacing/>
              <w:rPr>
                <w:rFonts w:ascii="Titillium Web" w:hAnsi="Titillium Web"/>
                <w:sz w:val="22"/>
                <w:szCs w:val="22"/>
              </w:rPr>
            </w:pPr>
            <w:r w:rsidRPr="00D46375">
              <w:rPr>
                <w:rFonts w:ascii="Titillium Web" w:hAnsi="Titillium Web"/>
                <w:sz w:val="22"/>
                <w:szCs w:val="22"/>
              </w:rPr>
              <w:t>CIN EUR</w:t>
            </w:r>
          </w:p>
          <w:p w14:paraId="64266E0B" w14:textId="163E3FD5" w:rsidR="00070EF9" w:rsidRP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sz w:val="16"/>
                <w:szCs w:val="16"/>
              </w:rPr>
            </w:pPr>
            <w:r w:rsidRPr="00D46375">
              <w:rPr>
                <w:rFonts w:ascii="Titillium Web" w:hAnsi="Titillium Web" w:cs="Times New Roman"/>
                <w:sz w:val="16"/>
                <w:szCs w:val="16"/>
              </w:rPr>
              <w:t>(2 caratteri num</w:t>
            </w:r>
            <w:r w:rsidR="00D46375">
              <w:rPr>
                <w:rFonts w:ascii="Titillium Web" w:hAnsi="Titillium Web" w:cs="Times New Roman"/>
                <w:sz w:val="16"/>
                <w:szCs w:val="16"/>
              </w:rPr>
              <w:t>erici</w:t>
            </w:r>
            <w:r w:rsidRPr="00D46375">
              <w:rPr>
                <w:rFonts w:ascii="Titillium Web" w:hAnsi="Titillium Web" w:cs="Times New Roman"/>
                <w:sz w:val="16"/>
                <w:szCs w:val="16"/>
              </w:rPr>
              <w:t>)</w:t>
            </w:r>
          </w:p>
        </w:tc>
        <w:tc>
          <w:tcPr>
            <w:tcW w:w="937" w:type="dxa"/>
            <w:vAlign w:val="center"/>
          </w:tcPr>
          <w:p w14:paraId="16DA2D47" w14:textId="77777777" w:rsidR="00D46375" w:rsidRDefault="00070EF9" w:rsidP="00D46375">
            <w:pPr>
              <w:pStyle w:val="Titolo1"/>
              <w:spacing w:line="240" w:lineRule="auto"/>
              <w:contextualSpacing/>
              <w:rPr>
                <w:rFonts w:ascii="Titillium Web" w:hAnsi="Titillium Web"/>
                <w:sz w:val="22"/>
                <w:szCs w:val="22"/>
              </w:rPr>
            </w:pPr>
            <w:r w:rsidRPr="00D46375">
              <w:rPr>
                <w:rFonts w:ascii="Titillium Web" w:hAnsi="Titillium Web"/>
                <w:sz w:val="22"/>
                <w:szCs w:val="22"/>
              </w:rPr>
              <w:t xml:space="preserve">CIN </w:t>
            </w:r>
          </w:p>
          <w:p w14:paraId="3158819A" w14:textId="39A8ABF8" w:rsidR="00070EF9" w:rsidRPr="00D46375" w:rsidRDefault="00D46375" w:rsidP="00D46375">
            <w:pPr>
              <w:pStyle w:val="Titolo1"/>
              <w:spacing w:line="240" w:lineRule="auto"/>
              <w:contextualSpacing/>
              <w:rPr>
                <w:rFonts w:ascii="Titillium Web" w:hAnsi="Titillium Web"/>
                <w:sz w:val="22"/>
                <w:szCs w:val="22"/>
              </w:rPr>
            </w:pPr>
            <w:r w:rsidRPr="00D46375">
              <w:rPr>
                <w:rFonts w:ascii="Titillium Web" w:hAnsi="Titillium Web"/>
                <w:sz w:val="22"/>
                <w:szCs w:val="22"/>
              </w:rPr>
              <w:t>NAZ</w:t>
            </w:r>
            <w:r w:rsidRPr="00D46375">
              <w:rPr>
                <w:rFonts w:ascii="Titillium Web" w:hAnsi="Titillium Web"/>
              </w:rPr>
              <w:t>_LE</w:t>
            </w:r>
          </w:p>
          <w:p w14:paraId="2B70B01D" w14:textId="3AC53D92" w:rsidR="00070EF9" w:rsidRPr="00D46375" w:rsidRDefault="00D46375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</w:rPr>
            </w:pPr>
            <w:r w:rsidRPr="00D46375">
              <w:rPr>
                <w:rFonts w:ascii="Titillium Web" w:hAnsi="Titillium Web" w:cs="Times New Roman"/>
                <w:sz w:val="16"/>
                <w:szCs w:val="16"/>
              </w:rPr>
              <w:t>(</w:t>
            </w:r>
            <w:r>
              <w:rPr>
                <w:rFonts w:ascii="Titillium Web" w:hAnsi="Titillium Web" w:cs="Times New Roman"/>
                <w:sz w:val="16"/>
                <w:szCs w:val="16"/>
              </w:rPr>
              <w:t>1</w:t>
            </w:r>
            <w:r w:rsidRPr="00D46375">
              <w:rPr>
                <w:rFonts w:ascii="Titillium Web" w:hAnsi="Titillium Web" w:cs="Times New Roman"/>
                <w:sz w:val="16"/>
                <w:szCs w:val="16"/>
              </w:rPr>
              <w:t xml:space="preserve"> caratter</w:t>
            </w:r>
            <w:r>
              <w:rPr>
                <w:rFonts w:ascii="Titillium Web" w:hAnsi="Titillium Web" w:cs="Times New Roman"/>
                <w:sz w:val="16"/>
                <w:szCs w:val="16"/>
              </w:rPr>
              <w:t>e alfabetico</w:t>
            </w:r>
            <w:r w:rsidRPr="00D46375">
              <w:rPr>
                <w:rFonts w:ascii="Titillium Web" w:hAnsi="Titillium Web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1D2100BC" w14:textId="77777777" w:rsidR="00070EF9" w:rsidRPr="00D46375" w:rsidRDefault="00070EF9" w:rsidP="00D46375">
            <w:pPr>
              <w:pStyle w:val="Titolo1"/>
              <w:spacing w:line="240" w:lineRule="auto"/>
              <w:contextualSpacing/>
              <w:rPr>
                <w:rFonts w:ascii="Titillium Web" w:hAnsi="Titillium Web"/>
                <w:sz w:val="22"/>
                <w:szCs w:val="22"/>
              </w:rPr>
            </w:pPr>
            <w:r w:rsidRPr="00D46375">
              <w:rPr>
                <w:rFonts w:ascii="Titillium Web" w:hAnsi="Titillium Web"/>
                <w:sz w:val="22"/>
                <w:szCs w:val="22"/>
              </w:rPr>
              <w:t>ABI</w:t>
            </w:r>
          </w:p>
          <w:p w14:paraId="1625E89E" w14:textId="604C90F9" w:rsidR="00070EF9" w:rsidRPr="00D46375" w:rsidRDefault="00D46375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</w:rPr>
            </w:pPr>
            <w:r w:rsidRPr="00D46375">
              <w:rPr>
                <w:rFonts w:ascii="Titillium Web" w:hAnsi="Titillium Web" w:cs="Times New Roman"/>
                <w:sz w:val="16"/>
                <w:szCs w:val="16"/>
              </w:rPr>
              <w:t>(</w:t>
            </w:r>
            <w:r>
              <w:rPr>
                <w:rFonts w:ascii="Titillium Web" w:hAnsi="Titillium Web" w:cs="Times New Roman"/>
                <w:sz w:val="16"/>
                <w:szCs w:val="16"/>
              </w:rPr>
              <w:t>5</w:t>
            </w:r>
            <w:r w:rsidRPr="00D46375">
              <w:rPr>
                <w:rFonts w:ascii="Titillium Web" w:hAnsi="Titillium Web" w:cs="Times New Roman"/>
                <w:sz w:val="16"/>
                <w:szCs w:val="16"/>
              </w:rPr>
              <w:t xml:space="preserve"> caratteri num</w:t>
            </w:r>
            <w:r>
              <w:rPr>
                <w:rFonts w:ascii="Titillium Web" w:hAnsi="Titillium Web" w:cs="Times New Roman"/>
                <w:sz w:val="16"/>
                <w:szCs w:val="16"/>
              </w:rPr>
              <w:t>erici</w:t>
            </w:r>
            <w:r w:rsidRPr="00D46375">
              <w:rPr>
                <w:rFonts w:ascii="Titillium Web" w:hAnsi="Titillium Web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4759B157" w14:textId="77777777" w:rsidR="00070EF9" w:rsidRP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/>
                <w:bCs/>
              </w:rPr>
            </w:pPr>
            <w:r w:rsidRPr="00D46375">
              <w:rPr>
                <w:rFonts w:ascii="Titillium Web" w:hAnsi="Titillium Web" w:cs="Times New Roman"/>
                <w:b/>
                <w:bCs/>
              </w:rPr>
              <w:t>CAB</w:t>
            </w:r>
          </w:p>
          <w:p w14:paraId="56F53C6F" w14:textId="48631436" w:rsidR="00070EF9" w:rsidRPr="00D46375" w:rsidRDefault="00D46375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/>
                <w:bCs/>
              </w:rPr>
            </w:pPr>
            <w:r w:rsidRPr="00D46375">
              <w:rPr>
                <w:rFonts w:ascii="Titillium Web" w:hAnsi="Titillium Web" w:cs="Times New Roman"/>
                <w:sz w:val="16"/>
                <w:szCs w:val="16"/>
              </w:rPr>
              <w:t>(</w:t>
            </w:r>
            <w:r>
              <w:rPr>
                <w:rFonts w:ascii="Titillium Web" w:hAnsi="Titillium Web" w:cs="Times New Roman"/>
                <w:sz w:val="16"/>
                <w:szCs w:val="16"/>
              </w:rPr>
              <w:t>5</w:t>
            </w:r>
            <w:r w:rsidRPr="00D46375">
              <w:rPr>
                <w:rFonts w:ascii="Titillium Web" w:hAnsi="Titillium Web" w:cs="Times New Roman"/>
                <w:sz w:val="16"/>
                <w:szCs w:val="16"/>
              </w:rPr>
              <w:t xml:space="preserve"> caratteri num</w:t>
            </w:r>
            <w:r>
              <w:rPr>
                <w:rFonts w:ascii="Titillium Web" w:hAnsi="Titillium Web" w:cs="Times New Roman"/>
                <w:sz w:val="16"/>
                <w:szCs w:val="16"/>
              </w:rPr>
              <w:t>erici</w:t>
            </w:r>
            <w:r w:rsidRPr="00D46375">
              <w:rPr>
                <w:rFonts w:ascii="Titillium Web" w:hAnsi="Titillium Web" w:cs="Times New Roman"/>
                <w:sz w:val="16"/>
                <w:szCs w:val="16"/>
              </w:rPr>
              <w:t>)</w:t>
            </w:r>
          </w:p>
        </w:tc>
        <w:tc>
          <w:tcPr>
            <w:tcW w:w="3288" w:type="dxa"/>
            <w:vAlign w:val="center"/>
          </w:tcPr>
          <w:p w14:paraId="191C4265" w14:textId="77777777" w:rsidR="00070EF9" w:rsidRP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/>
                <w:bCs/>
              </w:rPr>
            </w:pPr>
            <w:r w:rsidRPr="00D46375">
              <w:rPr>
                <w:rFonts w:ascii="Titillium Web" w:hAnsi="Titillium Web" w:cs="Times New Roman"/>
                <w:b/>
                <w:bCs/>
              </w:rPr>
              <w:t>C/C</w:t>
            </w:r>
          </w:p>
          <w:p w14:paraId="6C2BEEE3" w14:textId="77777777" w:rsidR="00070EF9" w:rsidRPr="00D46375" w:rsidRDefault="00070EF9" w:rsidP="00D46375">
            <w:pPr>
              <w:spacing w:line="240" w:lineRule="auto"/>
              <w:ind w:left="506" w:hanging="506"/>
              <w:contextualSpacing/>
              <w:jc w:val="center"/>
              <w:rPr>
                <w:rFonts w:ascii="Titillium Web" w:hAnsi="Titillium Web" w:cs="Times New Roman"/>
                <w:b/>
                <w:bCs/>
                <w:sz w:val="16"/>
                <w:szCs w:val="16"/>
              </w:rPr>
            </w:pPr>
            <w:r w:rsidRPr="00D46375">
              <w:rPr>
                <w:rFonts w:ascii="Titillium Web" w:hAnsi="Titillium Web" w:cs="Times New Roman"/>
                <w:bCs/>
                <w:sz w:val="16"/>
                <w:szCs w:val="16"/>
              </w:rPr>
              <w:t xml:space="preserve">(12 </w:t>
            </w:r>
            <w:proofErr w:type="spellStart"/>
            <w:r w:rsidRPr="00D46375">
              <w:rPr>
                <w:rFonts w:ascii="Titillium Web" w:hAnsi="Titillium Web" w:cs="Times New Roman"/>
                <w:bCs/>
                <w:sz w:val="16"/>
                <w:szCs w:val="16"/>
              </w:rPr>
              <w:t>caratt</w:t>
            </w:r>
            <w:proofErr w:type="spellEnd"/>
            <w:r w:rsidRPr="00D46375">
              <w:rPr>
                <w:rFonts w:ascii="Titillium Web" w:hAnsi="Titillium Web" w:cs="Times New Roman"/>
                <w:bCs/>
                <w:sz w:val="16"/>
                <w:szCs w:val="16"/>
              </w:rPr>
              <w:t xml:space="preserve">. lettere </w:t>
            </w:r>
            <w:proofErr w:type="spellStart"/>
            <w:r w:rsidRPr="00D46375">
              <w:rPr>
                <w:rFonts w:ascii="Titillium Web" w:hAnsi="Titillium Web" w:cs="Times New Roman"/>
                <w:bCs/>
                <w:sz w:val="16"/>
                <w:szCs w:val="16"/>
              </w:rPr>
              <w:t>maiusc</w:t>
            </w:r>
            <w:proofErr w:type="spellEnd"/>
            <w:r w:rsidRPr="00D46375">
              <w:rPr>
                <w:rFonts w:ascii="Titillium Web" w:hAnsi="Titillium Web" w:cs="Times New Roman"/>
                <w:bCs/>
                <w:sz w:val="16"/>
                <w:szCs w:val="16"/>
              </w:rPr>
              <w:t xml:space="preserve">. e </w:t>
            </w:r>
            <w:proofErr w:type="spellStart"/>
            <w:r w:rsidRPr="00D46375">
              <w:rPr>
                <w:rFonts w:ascii="Titillium Web" w:hAnsi="Titillium Web" w:cs="Times New Roman"/>
                <w:bCs/>
                <w:sz w:val="16"/>
                <w:szCs w:val="16"/>
              </w:rPr>
              <w:t>num</w:t>
            </w:r>
            <w:proofErr w:type="spellEnd"/>
            <w:r w:rsidRPr="00D46375">
              <w:rPr>
                <w:rFonts w:ascii="Titillium Web" w:hAnsi="Titillium Web" w:cs="Times New Roman"/>
                <w:bCs/>
                <w:sz w:val="16"/>
                <w:szCs w:val="16"/>
              </w:rPr>
              <w:t>.)</w:t>
            </w:r>
          </w:p>
        </w:tc>
      </w:tr>
      <w:tr w:rsidR="00D46375" w:rsidRPr="00D46375" w14:paraId="4E5E437C" w14:textId="77777777" w:rsidTr="00D46375">
        <w:trPr>
          <w:jc w:val="center"/>
        </w:trPr>
        <w:tc>
          <w:tcPr>
            <w:tcW w:w="964" w:type="dxa"/>
            <w:vAlign w:val="center"/>
          </w:tcPr>
          <w:p w14:paraId="60C554CE" w14:textId="77777777" w:rsidR="00070EF9" w:rsidRP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Cs/>
              </w:rPr>
            </w:pPr>
            <w:r w:rsidRPr="00D46375">
              <w:rPr>
                <w:rFonts w:ascii="Titillium Web" w:hAnsi="Titillium Web" w:cs="Times New Roman"/>
                <w:bCs/>
              </w:rPr>
              <w:t>IT</w:t>
            </w:r>
          </w:p>
        </w:tc>
        <w:tc>
          <w:tcPr>
            <w:tcW w:w="964" w:type="dxa"/>
            <w:vAlign w:val="center"/>
          </w:tcPr>
          <w:p w14:paraId="0D5357A7" w14:textId="77777777" w:rsidR="00070EF9" w:rsidRPr="00D46375" w:rsidRDefault="00070EF9" w:rsidP="00D46375">
            <w:pPr>
              <w:pStyle w:val="Intestazione"/>
              <w:tabs>
                <w:tab w:val="clear" w:pos="4819"/>
                <w:tab w:val="clear" w:pos="9638"/>
              </w:tabs>
              <w:contextualSpacing/>
              <w:jc w:val="center"/>
              <w:rPr>
                <w:rFonts w:ascii="Titillium Web" w:hAnsi="Titillium Web"/>
                <w:bCs/>
                <w:sz w:val="22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565BF6" w14:textId="77777777" w:rsidR="00070EF9" w:rsidRPr="00D46375" w:rsidRDefault="00070EF9" w:rsidP="00D46375">
            <w:pPr>
              <w:pStyle w:val="Intestazione"/>
              <w:tabs>
                <w:tab w:val="clear" w:pos="4819"/>
                <w:tab w:val="clear" w:pos="9638"/>
              </w:tabs>
              <w:contextualSpacing/>
              <w:jc w:val="center"/>
              <w:rPr>
                <w:rFonts w:ascii="Titillium Web" w:hAnsi="Titillium Web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D257" w14:textId="77777777" w:rsidR="00070EF9" w:rsidRPr="00D46375" w:rsidRDefault="00070EF9" w:rsidP="00D46375">
            <w:pPr>
              <w:pStyle w:val="Intestazione"/>
              <w:tabs>
                <w:tab w:val="clear" w:pos="4819"/>
                <w:tab w:val="clear" w:pos="9638"/>
              </w:tabs>
              <w:contextualSpacing/>
              <w:jc w:val="center"/>
              <w:rPr>
                <w:rFonts w:ascii="Titillium Web" w:hAnsi="Titillium Web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C5BF9" w14:textId="77777777" w:rsidR="00070EF9" w:rsidRP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Cs/>
              </w:rPr>
            </w:pPr>
          </w:p>
        </w:tc>
        <w:tc>
          <w:tcPr>
            <w:tcW w:w="3288" w:type="dxa"/>
            <w:vAlign w:val="center"/>
          </w:tcPr>
          <w:p w14:paraId="75014FC6" w14:textId="77777777" w:rsidR="00070EF9" w:rsidRPr="00D46375" w:rsidRDefault="00070EF9" w:rsidP="00D46375">
            <w:pPr>
              <w:spacing w:line="240" w:lineRule="auto"/>
              <w:contextualSpacing/>
              <w:jc w:val="center"/>
              <w:rPr>
                <w:rFonts w:ascii="Titillium Web" w:hAnsi="Titillium Web" w:cs="Times New Roman"/>
                <w:bCs/>
              </w:rPr>
            </w:pPr>
          </w:p>
        </w:tc>
      </w:tr>
    </w:tbl>
    <w:p w14:paraId="31D6B241" w14:textId="77777777" w:rsidR="00B17BB6" w:rsidRDefault="00B17BB6" w:rsidP="00D46375">
      <w:pPr>
        <w:pStyle w:val="Corpodeltesto2"/>
        <w:spacing w:line="240" w:lineRule="auto"/>
        <w:contextualSpacing/>
        <w:rPr>
          <w:rFonts w:ascii="Titillium Web" w:hAnsi="Titillium Web" w:cs="Times New Roman"/>
        </w:rPr>
      </w:pPr>
    </w:p>
    <w:p w14:paraId="61C00CB5" w14:textId="77777777" w:rsidR="00B17BB6" w:rsidRDefault="00070EF9" w:rsidP="00D46375">
      <w:pPr>
        <w:spacing w:line="240" w:lineRule="auto"/>
        <w:ind w:left="4956" w:hanging="4956"/>
        <w:contextualSpacing/>
        <w:rPr>
          <w:rFonts w:ascii="Titillium Web" w:hAnsi="Titillium Web" w:cs="Times New Roman"/>
        </w:rPr>
      </w:pPr>
      <w:r w:rsidRPr="00070EF9">
        <w:rPr>
          <w:rFonts w:ascii="Titillium Web" w:hAnsi="Titillium Web" w:cs="Times New Roman"/>
        </w:rPr>
        <w:t>Data, __________________</w:t>
      </w:r>
      <w:r w:rsidRPr="00070EF9">
        <w:rPr>
          <w:rFonts w:ascii="Titillium Web" w:hAnsi="Titillium Web" w:cs="Times New Roman"/>
        </w:rPr>
        <w:tab/>
      </w:r>
      <w:r w:rsidRPr="00070EF9">
        <w:rPr>
          <w:rFonts w:ascii="Titillium Web" w:hAnsi="Titillium Web" w:cs="Times New Roman"/>
        </w:rPr>
        <w:tab/>
      </w:r>
      <w:r w:rsidRPr="00070EF9">
        <w:rPr>
          <w:rFonts w:ascii="Titillium Web" w:hAnsi="Titillium Web" w:cs="Times New Roman"/>
        </w:rPr>
        <w:tab/>
      </w:r>
      <w:r w:rsidRPr="00070EF9">
        <w:rPr>
          <w:rFonts w:ascii="Titillium Web" w:hAnsi="Titillium Web" w:cs="Times New Roman"/>
        </w:rPr>
        <w:tab/>
      </w:r>
    </w:p>
    <w:p w14:paraId="31A8D8B4" w14:textId="5701239C" w:rsidR="00070EF9" w:rsidRPr="00070EF9" w:rsidRDefault="00070EF9" w:rsidP="00B17BB6">
      <w:pPr>
        <w:spacing w:line="240" w:lineRule="auto"/>
        <w:ind w:left="6372" w:firstLine="708"/>
        <w:contextualSpacing/>
        <w:rPr>
          <w:rFonts w:ascii="Titillium Web" w:hAnsi="Titillium Web" w:cs="Times New Roman"/>
        </w:rPr>
      </w:pPr>
      <w:r w:rsidRPr="00070EF9">
        <w:rPr>
          <w:rFonts w:ascii="Titillium Web" w:hAnsi="Titillium Web" w:cs="Times New Roman"/>
        </w:rPr>
        <w:t xml:space="preserve">Firma </w:t>
      </w:r>
    </w:p>
    <w:p w14:paraId="358E3DBE" w14:textId="77777777" w:rsidR="00070EF9" w:rsidRPr="00070EF9" w:rsidRDefault="00070EF9" w:rsidP="00D46375">
      <w:pPr>
        <w:spacing w:line="240" w:lineRule="auto"/>
        <w:ind w:left="4956" w:hanging="4956"/>
        <w:contextualSpacing/>
        <w:rPr>
          <w:rFonts w:ascii="Titillium Web" w:hAnsi="Titillium Web" w:cs="Times New Roman"/>
        </w:rPr>
      </w:pPr>
    </w:p>
    <w:p w14:paraId="68F3E040" w14:textId="686C0A0A" w:rsidR="00070EF9" w:rsidRPr="00070EF9" w:rsidRDefault="00070EF9" w:rsidP="00B17BB6">
      <w:pPr>
        <w:spacing w:line="240" w:lineRule="auto"/>
        <w:ind w:left="4956" w:hanging="4956"/>
        <w:contextualSpacing/>
        <w:rPr>
          <w:rFonts w:ascii="Titillium Web" w:hAnsi="Titillium Web" w:cs="Times New Roman"/>
        </w:rPr>
      </w:pPr>
      <w:r w:rsidRPr="00070EF9">
        <w:rPr>
          <w:rFonts w:ascii="Titillium Web" w:hAnsi="Titillium Web" w:cs="Times New Roman"/>
        </w:rPr>
        <w:tab/>
        <w:t>_________________________________</w:t>
      </w:r>
    </w:p>
    <w:p w14:paraId="34AFA4B1" w14:textId="77777777" w:rsidR="007D2CD1" w:rsidRPr="00C21E2D" w:rsidRDefault="007D2CD1" w:rsidP="00AB66CC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7D2CD1" w:rsidRPr="00C21E2D" w:rsidSect="007D2CD1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EC2DA9"/>
    <w:multiLevelType w:val="multilevel"/>
    <w:tmpl w:val="C1B6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D1"/>
    <w:rsid w:val="00070EF9"/>
    <w:rsid w:val="00071C7F"/>
    <w:rsid w:val="00091E8F"/>
    <w:rsid w:val="000F0129"/>
    <w:rsid w:val="002D3F9C"/>
    <w:rsid w:val="005058FB"/>
    <w:rsid w:val="005F608F"/>
    <w:rsid w:val="00644F04"/>
    <w:rsid w:val="007053D7"/>
    <w:rsid w:val="007D2CD1"/>
    <w:rsid w:val="007F759D"/>
    <w:rsid w:val="008168C1"/>
    <w:rsid w:val="00A14877"/>
    <w:rsid w:val="00AA4A23"/>
    <w:rsid w:val="00AB66CC"/>
    <w:rsid w:val="00AF1C1E"/>
    <w:rsid w:val="00B17BB6"/>
    <w:rsid w:val="00C21E2D"/>
    <w:rsid w:val="00D46375"/>
    <w:rsid w:val="00D65E32"/>
    <w:rsid w:val="00E12A5F"/>
    <w:rsid w:val="00F33EE4"/>
    <w:rsid w:val="00F72B88"/>
    <w:rsid w:val="00FB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19D0"/>
  <w15:docId w15:val="{075BF543-9ADA-427B-A7DC-392E43DF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70EF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D2CD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D2CD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7D2C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2CD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AB66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B66CC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70EF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70EF9"/>
  </w:style>
  <w:style w:type="character" w:customStyle="1" w:styleId="Titolo1Carattere">
    <w:name w:val="Titolo 1 Carattere"/>
    <w:basedOn w:val="Carpredefinitoparagrafo"/>
    <w:link w:val="Titolo1"/>
    <w:rsid w:val="00070EF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p16">
    <w:name w:val="p16"/>
    <w:basedOn w:val="Normale"/>
    <w:rsid w:val="00070EF9"/>
    <w:pPr>
      <w:widowControl w:val="0"/>
      <w:tabs>
        <w:tab w:val="left" w:pos="4807"/>
      </w:tabs>
      <w:autoSpaceDE w:val="0"/>
      <w:autoSpaceDN w:val="0"/>
      <w:adjustRightInd w:val="0"/>
      <w:spacing w:after="0" w:line="240" w:lineRule="auto"/>
      <w:ind w:left="3367" w:hanging="4807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p18">
    <w:name w:val="p18"/>
    <w:basedOn w:val="Normale"/>
    <w:rsid w:val="00070E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59"/>
    <w:rsid w:val="00AA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e"/>
    <w:rsid w:val="00FB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89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viosangregori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ic852002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EE076001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Visalli Giuseppe</cp:lastModifiedBy>
  <cp:revision>2</cp:revision>
  <cp:lastPrinted>2023-05-12T09:27:00Z</cp:lastPrinted>
  <dcterms:created xsi:type="dcterms:W3CDTF">2023-05-12T14:57:00Z</dcterms:created>
  <dcterms:modified xsi:type="dcterms:W3CDTF">2023-05-12T14:57:00Z</dcterms:modified>
</cp:coreProperties>
</file>